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E2FC" w14:textId="77777777" w:rsidR="002873C7" w:rsidRPr="002873C7" w:rsidRDefault="002873C7" w:rsidP="002873C7">
      <w:pPr>
        <w:pStyle w:val="NormalWeb"/>
        <w:shd w:val="clear" w:color="auto" w:fill="FFFFFF"/>
        <w:spacing w:before="0" w:after="0"/>
        <w:rPr>
          <w:rFonts w:ascii="Arial" w:hAnsi="Arial" w:cs="Arial"/>
          <w:color w:val="444444"/>
          <w:sz w:val="21"/>
          <w:szCs w:val="21"/>
          <w:u w:val="single"/>
        </w:rPr>
      </w:pPr>
      <w:r w:rsidRPr="002873C7">
        <w:rPr>
          <w:rStyle w:val="Strong"/>
          <w:rFonts w:ascii="Arial" w:hAnsi="Arial" w:cs="Arial"/>
          <w:color w:val="444444"/>
          <w:sz w:val="21"/>
          <w:szCs w:val="21"/>
          <w:u w:val="single"/>
          <w:bdr w:val="none" w:sz="0" w:space="0" w:color="auto" w:frame="1"/>
        </w:rPr>
        <w:t>MORE CASE STUDY TIPS</w:t>
      </w:r>
    </w:p>
    <w:p w14:paraId="669982B6" w14:textId="77777777" w:rsidR="002873C7" w:rsidRDefault="002873C7" w:rsidP="002873C7">
      <w:pPr>
        <w:pStyle w:val="NormalWeb"/>
        <w:shd w:val="clear" w:color="auto" w:fill="FFFFFF"/>
        <w:spacing w:before="0" w:after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  <w:bdr w:val="none" w:sz="0" w:space="0" w:color="auto" w:frame="1"/>
        </w:rPr>
        <w:t>1. Your first paragraph should establish your thesis which is the theme of your case study. What strategy was used that may or may not have benefitted the company? </w:t>
      </w:r>
    </w:p>
    <w:p w14:paraId="2A385D8E" w14:textId="2A9EF2B9" w:rsidR="002873C7" w:rsidRDefault="002873C7" w:rsidP="002873C7">
      <w:pPr>
        <w:pStyle w:val="NormalWeb"/>
        <w:shd w:val="clear" w:color="auto" w:fill="FFFFFF"/>
        <w:spacing w:before="0" w:after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  <w:bdr w:val="none" w:sz="0" w:space="0" w:color="auto" w:frame="1"/>
        </w:rPr>
        <w:t xml:space="preserve">2. Company history, if used, should be a quick 1 paragraph, or even a few sentences, </w:t>
      </w:r>
      <w:r w:rsidR="00D42A66">
        <w:rPr>
          <w:rFonts w:ascii="Arial" w:hAnsi="Arial" w:cs="Arial"/>
          <w:color w:val="444444"/>
          <w:sz w:val="21"/>
          <w:szCs w:val="21"/>
          <w:bdr w:val="none" w:sz="0" w:space="0" w:color="auto" w:frame="1"/>
        </w:rPr>
        <w:t>and ONLY</w:t>
      </w:r>
      <w:r>
        <w:rPr>
          <w:rFonts w:ascii="Arial" w:hAnsi="Arial" w:cs="Arial"/>
          <w:color w:val="444444"/>
          <w:sz w:val="21"/>
          <w:szCs w:val="21"/>
          <w:bdr w:val="none" w:sz="0" w:space="0" w:color="auto" w:frame="1"/>
        </w:rPr>
        <w:t xml:space="preserve"> if a company history is necessary information to discuss your thesis theme, which it may or may not be in your case study. Too much writing on history transforms a case study into a company/product history or bio, a different piece of writing entirely. </w:t>
      </w:r>
    </w:p>
    <w:p w14:paraId="6D7D4DE0" w14:textId="4DB4E7C9" w:rsidR="002873C7" w:rsidRDefault="002873C7" w:rsidP="002873C7">
      <w:pPr>
        <w:pStyle w:val="NormalWeb"/>
        <w:shd w:val="clear" w:color="auto" w:fill="FFFFFF"/>
        <w:spacing w:before="0" w:after="0"/>
        <w:rPr>
          <w:rFonts w:ascii="Arial" w:hAnsi="Arial" w:cs="Arial"/>
          <w:color w:val="444444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3. Spend ALL your writing on what the strategy was and its results. </w:t>
      </w:r>
      <w:proofErr w:type="gramStart"/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Here's</w:t>
      </w:r>
      <w:proofErr w:type="gramEnd"/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some questions to help, you may consider, depending on your own topic:  WHAT strategy was utilized, when, what happened after, what's happening </w:t>
      </w:r>
      <w:r w:rsidR="00D42A66">
        <w:rPr>
          <w:rFonts w:ascii="Arial" w:hAnsi="Arial" w:cs="Arial"/>
          <w:color w:val="444444"/>
          <w:sz w:val="21"/>
          <w:szCs w:val="21"/>
          <w:shd w:val="clear" w:color="auto" w:fill="FFFFFF"/>
        </w:rPr>
        <w:t>now...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describe play by play, and does the PUBLIC know this? is this anywhere in social media, </w:t>
      </w:r>
      <w:r w:rsidR="00D42A66">
        <w:rPr>
          <w:rFonts w:ascii="Arial" w:hAnsi="Arial" w:cs="Arial"/>
          <w:color w:val="444444"/>
          <w:sz w:val="21"/>
          <w:szCs w:val="21"/>
          <w:shd w:val="clear" w:color="auto" w:fill="FFFFFF"/>
        </w:rPr>
        <w:t>Instagram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, </w:t>
      </w:r>
      <w:r w:rsidR="00D42A66">
        <w:rPr>
          <w:rFonts w:ascii="Arial" w:hAnsi="Arial" w:cs="Arial"/>
          <w:color w:val="444444"/>
          <w:sz w:val="21"/>
          <w:szCs w:val="21"/>
          <w:shd w:val="clear" w:color="auto" w:fill="FFFFFF"/>
        </w:rPr>
        <w:t>Facebook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, </w:t>
      </w:r>
      <w:r w:rsidR="00D42A66">
        <w:rPr>
          <w:rFonts w:ascii="Arial" w:hAnsi="Arial" w:cs="Arial"/>
          <w:color w:val="444444"/>
          <w:sz w:val="21"/>
          <w:szCs w:val="21"/>
          <w:shd w:val="clear" w:color="auto" w:fill="FFFFFF"/>
        </w:rPr>
        <w:t>YouTube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, etc</w:t>
      </w:r>
      <w:r w:rsidR="00D42A66">
        <w:rPr>
          <w:rFonts w:ascii="Arial" w:hAnsi="Arial" w:cs="Arial"/>
          <w:color w:val="444444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that reinforces this strategy? What are commenters saying? Use visuals with captions (Figure 1, figure 2 et</w:t>
      </w:r>
      <w:r w:rsidR="00D42A66">
        <w:rPr>
          <w:rFonts w:ascii="Arial" w:hAnsi="Arial" w:cs="Arial"/>
          <w:color w:val="444444"/>
          <w:sz w:val="21"/>
          <w:szCs w:val="21"/>
          <w:shd w:val="clear" w:color="auto" w:fill="FFFFFF"/>
        </w:rPr>
        <w:t>c.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) Has the company changed in their methods; was this a new strategy or method? How? Hope this helps. The Writing Center helps best with the actual writing. However, tutors are not trained in case study and white paper business writings; they are trained in writing well.</w:t>
      </w:r>
    </w:p>
    <w:p w14:paraId="28EDABAF" w14:textId="2126EDCB" w:rsidR="002873C7" w:rsidRPr="002873C7" w:rsidRDefault="002873C7" w:rsidP="002873C7">
      <w:pPr>
        <w:pStyle w:val="NormalWeb"/>
        <w:shd w:val="clear" w:color="auto" w:fill="FFFFFF"/>
        <w:spacing w:before="0" w:after="0"/>
        <w:rPr>
          <w:rFonts w:ascii="Arial" w:hAnsi="Arial" w:cs="Arial"/>
          <w:b/>
          <w:bCs/>
          <w:color w:val="444444"/>
          <w:sz w:val="21"/>
          <w:szCs w:val="21"/>
          <w:u w:val="single"/>
        </w:rPr>
      </w:pPr>
      <w:r w:rsidRPr="002873C7">
        <w:rPr>
          <w:rFonts w:ascii="Arial" w:hAnsi="Arial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  <w:t>CASE STUDY- conclusion</w:t>
      </w:r>
    </w:p>
    <w:p w14:paraId="40E028D3" w14:textId="77777777" w:rsidR="002873C7" w:rsidRDefault="002873C7" w:rsidP="002873C7">
      <w:pPr>
        <w:pStyle w:val="NormalWeb"/>
        <w:shd w:val="clear" w:color="auto" w:fill="FFFFFF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This is where you zoom out to the bigger picture. Why is this analysis/case study important in the world of business? What was learned from this close analytical examination? How can other businesses, even in other fields benefit from this study?</w:t>
      </w:r>
    </w:p>
    <w:p w14:paraId="728AEEBB" w14:textId="77777777" w:rsidR="002873C7" w:rsidRDefault="002873C7" w:rsidP="002873C7">
      <w:pPr>
        <w:pStyle w:val="NormalWeb"/>
        <w:shd w:val="clear" w:color="auto" w:fill="FFFFFF"/>
        <w:spacing w:before="0" w:after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  <w:bdr w:val="none" w:sz="0" w:space="0" w:color="auto" w:frame="1"/>
        </w:rPr>
        <w:t xml:space="preserve">A case study examines recent change in 1 company, for better or worse, and analyzes that. A problem is described, a solution is shown. This can later be used as an example in </w:t>
      </w:r>
      <w:proofErr w:type="gramStart"/>
      <w:r>
        <w:rPr>
          <w:rFonts w:ascii="Arial" w:hAnsi="Arial" w:cs="Arial"/>
          <w:color w:val="444444"/>
          <w:sz w:val="21"/>
          <w:szCs w:val="21"/>
          <w:bdr w:val="none" w:sz="0" w:space="0" w:color="auto" w:frame="1"/>
        </w:rPr>
        <w:t>a  White</w:t>
      </w:r>
      <w:proofErr w:type="gramEnd"/>
      <w:r>
        <w:rPr>
          <w:rFonts w:ascii="Arial" w:hAnsi="Arial" w:cs="Arial"/>
          <w:color w:val="444444"/>
          <w:sz w:val="21"/>
          <w:szCs w:val="21"/>
          <w:bdr w:val="none" w:sz="0" w:space="0" w:color="auto" w:frame="1"/>
        </w:rPr>
        <w:t xml:space="preserve"> Paper for the WHOLE industry, or for a specific company in the PROPOSAL, which are both later assignments this semester. </w:t>
      </w:r>
    </w:p>
    <w:p w14:paraId="56F57218" w14:textId="2A7BE9FE" w:rsidR="002873C7" w:rsidRDefault="002873C7" w:rsidP="002873C7">
      <w:pPr>
        <w:pStyle w:val="NormalWeb"/>
        <w:shd w:val="clear" w:color="auto" w:fill="FFFFFF"/>
        <w:spacing w:before="0" w:after="0"/>
        <w:rPr>
          <w:rFonts w:ascii="Arial" w:hAnsi="Arial" w:cs="Arial"/>
          <w:color w:val="444444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444444"/>
          <w:sz w:val="21"/>
          <w:szCs w:val="21"/>
          <w:bdr w:val="none" w:sz="0" w:space="0" w:color="auto" w:frame="1"/>
        </w:rPr>
        <w:t>Option: 1-3 sentences of future research/actions may be suggested, creating space for further growth of the issue involved.</w:t>
      </w:r>
    </w:p>
    <w:p w14:paraId="5E79E713" w14:textId="77777777" w:rsidR="002873C7" w:rsidRPr="002873C7" w:rsidRDefault="002873C7" w:rsidP="002873C7">
      <w:pPr>
        <w:pStyle w:val="NormalWeb"/>
        <w:shd w:val="clear" w:color="auto" w:fill="FFFFFF"/>
        <w:spacing w:before="0" w:after="0"/>
        <w:rPr>
          <w:rFonts w:ascii="Arial" w:hAnsi="Arial" w:cs="Arial"/>
          <w:b/>
          <w:bCs/>
          <w:color w:val="444444"/>
          <w:sz w:val="21"/>
          <w:szCs w:val="21"/>
          <w:u w:val="single"/>
        </w:rPr>
      </w:pPr>
      <w:r w:rsidRPr="002873C7">
        <w:rPr>
          <w:rFonts w:ascii="Arial" w:hAnsi="Arial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  <w:t>Case Study VISUALS</w:t>
      </w:r>
    </w:p>
    <w:p w14:paraId="05A2AFF4" w14:textId="77777777" w:rsidR="002873C7" w:rsidRDefault="002873C7" w:rsidP="002873C7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If you opt to use visuals, as we have seen in Assignment 1, they are very helpful in proving any point.</w:t>
      </w:r>
    </w:p>
    <w:p w14:paraId="4D44D445" w14:textId="77777777" w:rsidR="002873C7" w:rsidRDefault="002873C7" w:rsidP="002873C7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Here are some examples:</w:t>
      </w:r>
    </w:p>
    <w:p w14:paraId="27A469CA" w14:textId="15A8C616" w:rsidR="002873C7" w:rsidRDefault="002873C7" w:rsidP="002873C7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1. Advertising print ad photo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t>2. Ad video--Screenshot or series of screenshots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t>3. Social media information: picture of post, caption, or follower comment(s)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t>4. Product photo(s)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t>5. Statistics in a chart or graph (of any kind, showing percentages or quantity)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t>There are many more ways to use visuals, but these are the most common.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bdr w:val="none" w:sz="0" w:space="0" w:color="auto" w:frame="1"/>
        </w:rPr>
        <w:t>CAPTIONS go beneath the photo</w:t>
      </w:r>
      <w:r>
        <w:rPr>
          <w:rFonts w:ascii="Arial" w:hAnsi="Arial" w:cs="Arial"/>
          <w:color w:val="444444"/>
          <w:sz w:val="21"/>
          <w:szCs w:val="21"/>
        </w:rPr>
        <w:t>, as Fig. 1, Fig. 2 etc. (Fig is Figure) and then the caption. Be sure to include necessary information about the visual in time (when), where, who, and so forth.</w:t>
      </w:r>
    </w:p>
    <w:p w14:paraId="6ECC6F1E" w14:textId="77777777" w:rsidR="002873C7" w:rsidRDefault="002873C7" w:rsidP="002873C7">
      <w:pPr>
        <w:pStyle w:val="NormalWeb"/>
        <w:shd w:val="clear" w:color="auto" w:fill="FFFFFF"/>
        <w:spacing w:before="0" w:after="0"/>
        <w:rPr>
          <w:rFonts w:ascii="Arial" w:hAnsi="Arial" w:cs="Arial"/>
          <w:color w:val="444444"/>
          <w:sz w:val="21"/>
          <w:szCs w:val="21"/>
        </w:rPr>
      </w:pPr>
    </w:p>
    <w:p w14:paraId="7293A602" w14:textId="302CDE17" w:rsidR="001B5987" w:rsidRDefault="002873C7">
      <w:r>
        <w:rPr>
          <w:rStyle w:val="Strong"/>
          <w:rFonts w:ascii="Arial" w:hAnsi="Arial" w:cs="Arial"/>
          <w:color w:val="444444"/>
          <w:sz w:val="21"/>
          <w:szCs w:val="21"/>
          <w:bdr w:val="none" w:sz="0" w:space="0" w:color="auto" w:frame="1"/>
          <w:shd w:val="clear" w:color="auto" w:fill="FFFFFF"/>
        </w:rPr>
        <w:lastRenderedPageBreak/>
        <w:t>***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Don't worry about the APA format of the case study writing content itself. As you have seen in reading case studies, case studies can have a variety of formats, Get creative with headers, and colors.  </w:t>
      </w:r>
      <w:r>
        <w:rPr>
          <w:rStyle w:val="Strong"/>
          <w:rFonts w:ascii="Arial" w:hAnsi="Arial" w:cs="Arial"/>
          <w:color w:val="444444"/>
          <w:sz w:val="21"/>
          <w:szCs w:val="21"/>
          <w:bdr w:val="none" w:sz="0" w:space="0" w:color="auto" w:frame="1"/>
          <w:shd w:val="clear" w:color="auto" w:fill="FFFFFF"/>
        </w:rPr>
        <w:t>Use visuals like graphs and charts.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>
        <w:rPr>
          <w:rStyle w:val="Strong"/>
          <w:rFonts w:ascii="Arial" w:hAnsi="Arial" w:cs="Arial"/>
          <w:color w:val="444444"/>
          <w:sz w:val="21"/>
          <w:szCs w:val="21"/>
          <w:bdr w:val="none" w:sz="0" w:space="0" w:color="auto" w:frame="1"/>
          <w:shd w:val="clear" w:color="auto" w:fill="FFFFFF"/>
        </w:rPr>
        <w:t>Use APA for the References section at the end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, specifically for your cited source format. Heres' a site to help with that... </w:t>
      </w:r>
      <w:hyperlink r:id="rId4" w:tgtFrame="_blank" w:tooltip="Original URL: https://owl.purdue.edu/owl/research_and_citation/apa_style/apa_formatting_and_style_guide/reference_list_basic_rules.html. Click or tap if you trust this link." w:history="1">
        <w:r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https://owl.purdue.edu/owl/research_and_citation/apa_style/apa_formatting_and_style_guide/reference_list_basic_rules.html</w:t>
        </w:r>
      </w:hyperlink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 w:rsidR="00D42A66">
        <w:rPr>
          <w:rFonts w:ascii="Arial" w:hAnsi="Arial" w:cs="Arial"/>
          <w:color w:val="444444"/>
          <w:sz w:val="21"/>
          <w:szCs w:val="21"/>
          <w:shd w:val="clear" w:color="auto" w:fill="FFFFFF"/>
        </w:rPr>
        <w:br/>
      </w:r>
      <w:r>
        <w:rPr>
          <w:rStyle w:val="Strong"/>
          <w:rFonts w:ascii="Arial" w:hAnsi="Arial" w:cs="Arial"/>
          <w:color w:val="444444"/>
          <w:sz w:val="21"/>
          <w:szCs w:val="21"/>
          <w:bdr w:val="none" w:sz="0" w:space="0" w:color="auto" w:frame="1"/>
          <w:shd w:val="clear" w:color="auto" w:fill="FFFFFF"/>
        </w:rPr>
        <w:t xml:space="preserve">Begin with a first paragraph defining the issue.... include the industry and company name and location base, which year(s) it happened, and what was changed overall </w:t>
      </w:r>
      <w:proofErr w:type="gramStart"/>
      <w:r>
        <w:rPr>
          <w:rStyle w:val="Strong"/>
          <w:rFonts w:ascii="Arial" w:hAnsi="Arial" w:cs="Arial"/>
          <w:color w:val="444444"/>
          <w:sz w:val="21"/>
          <w:szCs w:val="21"/>
          <w:bdr w:val="none" w:sz="0" w:space="0" w:color="auto" w:frame="1"/>
          <w:shd w:val="clear" w:color="auto" w:fill="FFFFFF"/>
        </w:rPr>
        <w:t>( a</w:t>
      </w:r>
      <w:proofErr w:type="gramEnd"/>
      <w:r>
        <w:rPr>
          <w:rStyle w:val="Strong"/>
          <w:rFonts w:ascii="Arial" w:hAnsi="Arial" w:cs="Arial"/>
          <w:color w:val="444444"/>
          <w:sz w:val="21"/>
          <w:szCs w:val="21"/>
          <w:bdr w:val="none" w:sz="0" w:space="0" w:color="auto" w:frame="1"/>
          <w:shd w:val="clear" w:color="auto" w:fill="FFFFFF"/>
        </w:rPr>
        <w:t xml:space="preserve"> product, a method, advertising, </w:t>
      </w:r>
      <w:proofErr w:type="spellStart"/>
      <w:r>
        <w:rPr>
          <w:rStyle w:val="Strong"/>
          <w:rFonts w:ascii="Arial" w:hAnsi="Arial" w:cs="Arial"/>
          <w:color w:val="444444"/>
          <w:sz w:val="21"/>
          <w:szCs w:val="21"/>
          <w:bdr w:val="none" w:sz="0" w:space="0" w:color="auto" w:frame="1"/>
          <w:shd w:val="clear" w:color="auto" w:fill="FFFFFF"/>
        </w:rPr>
        <w:t>etc</w:t>
      </w:r>
      <w:proofErr w:type="spellEnd"/>
      <w:r>
        <w:rPr>
          <w:rStyle w:val="Strong"/>
          <w:rFonts w:ascii="Arial" w:hAnsi="Arial" w:cs="Arial"/>
          <w:color w:val="444444"/>
          <w:sz w:val="21"/>
          <w:szCs w:val="21"/>
          <w:bdr w:val="none" w:sz="0" w:space="0" w:color="auto" w:frame="1"/>
          <w:shd w:val="clear" w:color="auto" w:fill="FFFFFF"/>
        </w:rPr>
        <w:t>)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</w:p>
    <w:sectPr w:rsidR="001B5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2Mza3NDKxtLA0MDBW0lEKTi0uzszPAykwrAUAtRa+UiwAAAA="/>
  </w:docVars>
  <w:rsids>
    <w:rsidRoot w:val="002873C7"/>
    <w:rsid w:val="001B5987"/>
    <w:rsid w:val="002873C7"/>
    <w:rsid w:val="00D4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44B1"/>
  <w15:chartTrackingRefBased/>
  <w15:docId w15:val="{811A4EF5-4140-42B3-B38C-709BD8B4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73C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87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0.safelinks.protection.outlook.com/?url=https%3A%2F%2Fowl.purdue.edu%2Fowl%2Fresearch_and_citation%2Fapa_style%2Fapa_formatting_and_style_guide%2Freference_list_basic_rules.html&amp;data=04%7C01%7Cn00849766%40unf.edu%7C5b0f7a5ab984465bee7708d938bb79eb%7Cdf29b2fa8929482f9dbb60ff4df224c4%7C1%7C0%7C637603200120677408%7CUnknown%7CTWFpbGZsb3d8eyJWIjoiMC4wLjAwMDAiLCJQIjoiV2luMzIiLCJBTiI6Ik1haWwiLCJXVCI6Mn0%3D%7C1000&amp;sdata=CNNOmfTStKJf2wXIjR1BH2j77dq7Iks8q%2BJ2NvQpcy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Porter</dc:creator>
  <cp:keywords/>
  <dc:description/>
  <cp:lastModifiedBy>Stephanie Porter</cp:lastModifiedBy>
  <cp:revision>2</cp:revision>
  <dcterms:created xsi:type="dcterms:W3CDTF">2021-06-28T14:23:00Z</dcterms:created>
  <dcterms:modified xsi:type="dcterms:W3CDTF">2021-06-28T14:29:00Z</dcterms:modified>
</cp:coreProperties>
</file>